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浙江机电职业技术学院</w:t>
      </w:r>
    </w:p>
    <w:p>
      <w:pPr>
        <w:spacing w:line="48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合同委托代理授权书（</w:t>
      </w:r>
      <w:bookmarkStart w:id="0" w:name="OLE_LINK1"/>
      <w:bookmarkStart w:id="1" w:name="OLE_LINK2"/>
      <w:r>
        <w:rPr>
          <w:rFonts w:ascii="方正小标宋简体" w:hAnsi="宋体" w:eastAsia="方正小标宋简体" w:cs="宋体"/>
          <w:kern w:val="0"/>
          <w:sz w:val="36"/>
          <w:szCs w:val="36"/>
        </w:rPr>
        <w:t>**</w:t>
      </w:r>
      <w:bookmarkEnd w:id="0"/>
      <w:bookmarkEnd w:id="1"/>
      <w:r>
        <w:rPr>
          <w:rFonts w:ascii="方正小标宋简体" w:hAnsi="宋体" w:eastAsia="方正小标宋简体" w:cs="宋体"/>
          <w:kern w:val="0"/>
          <w:sz w:val="36"/>
          <w:szCs w:val="36"/>
        </w:rPr>
        <w:t>**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年）</w:t>
      </w:r>
    </w:p>
    <w:p>
      <w:pPr>
        <w:spacing w:line="48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（样板）</w:t>
      </w:r>
    </w:p>
    <w:p>
      <w:pPr>
        <w:spacing w:before="156" w:beforeLines="50"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根据学校《合同管理办法》的规定和要求，特分别授权下列人员为合同“委托代理人”。</w:t>
      </w:r>
    </w:p>
    <w:p>
      <w:pPr>
        <w:spacing w:after="156" w:afterLines="50" w:line="48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本授权书自授权之日起生效，有效期至</w:t>
      </w:r>
      <w:r>
        <w:rPr>
          <w:rFonts w:ascii="仿宋_GB2312" w:hAnsi="宋体" w:eastAsia="仿宋_GB2312"/>
          <w:sz w:val="28"/>
          <w:szCs w:val="28"/>
        </w:rPr>
        <w:t>20**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ascii="仿宋_GB2312" w:hAnsi="宋体" w:eastAsia="仿宋_GB2312"/>
          <w:sz w:val="28"/>
          <w:szCs w:val="28"/>
        </w:rPr>
        <w:t>12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ascii="仿宋_GB2312" w:hAnsi="宋体" w:eastAsia="仿宋_GB2312"/>
          <w:sz w:val="28"/>
          <w:szCs w:val="28"/>
        </w:rPr>
        <w:t>31</w:t>
      </w:r>
      <w:r>
        <w:rPr>
          <w:rFonts w:hint="eastAsia" w:ascii="仿宋_GB2312" w:hAnsi="宋体" w:eastAsia="仿宋_GB2312"/>
          <w:sz w:val="28"/>
          <w:szCs w:val="28"/>
        </w:rPr>
        <w:t>日。</w:t>
      </w:r>
    </w:p>
    <w:tbl>
      <w:tblPr>
        <w:tblStyle w:val="2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676"/>
        <w:gridCol w:w="6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06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被授权人</w:t>
            </w:r>
          </w:p>
        </w:tc>
        <w:tc>
          <w:tcPr>
            <w:tcW w:w="1676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w w:val="9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w w:val="90"/>
                <w:sz w:val="28"/>
                <w:szCs w:val="28"/>
              </w:rPr>
              <w:t>授权合同额</w:t>
            </w:r>
          </w:p>
        </w:tc>
        <w:tc>
          <w:tcPr>
            <w:tcW w:w="6458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授权范围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06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76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6458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06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76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6458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06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76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6458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06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76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6458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06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76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6458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06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76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6458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06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76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6458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06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76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6458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06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76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6458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06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76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6458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506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76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w w:val="90"/>
                <w:sz w:val="28"/>
                <w:szCs w:val="28"/>
              </w:rPr>
            </w:pPr>
          </w:p>
        </w:tc>
        <w:tc>
          <w:tcPr>
            <w:tcW w:w="6458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</w:tbl>
    <w:p>
      <w:pPr>
        <w:spacing w:before="312" w:beforeLines="100" w:line="48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授权人（签名或盖章）：                          年   月   日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yNGZkNzE0OWVlNGYwOWQzMTc5MzE5N2EwOWNhODQifQ=="/>
  </w:docVars>
  <w:rsids>
    <w:rsidRoot w:val="67181C47"/>
    <w:rsid w:val="6718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2023-11-16T01:16:00Z</dcterms:created>
  <dc:creator>萧萧小萝卜</dc:creator>
  <cp:lastModifiedBy>萧萧小萝卜</cp:lastModifiedBy>
  <dcterms:modified xsi:type="dcterms:W3CDTF">2023-11-16T01:17:06Z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2F880E839FBD417F96ECF7FC1B4A4C05_11</vt:lpwstr>
  </property>
</Properties>
</file>